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16.11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Салихов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12.08.2025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508120</w:t>
      </w:r>
      <w:r>
        <w:rPr>
          <w:rFonts w:ascii="Times New Roman" w:eastAsia="Times New Roman" w:hAnsi="Times New Roman" w:cs="Times New Roman"/>
          <w:sz w:val="26"/>
          <w:szCs w:val="26"/>
        </w:rPr>
        <w:t>60940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Салихов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12.08.2025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188105862</w:t>
      </w:r>
      <w:r>
        <w:rPr>
          <w:rFonts w:ascii="Times New Roman" w:eastAsia="Times New Roman" w:hAnsi="Times New Roman" w:cs="Times New Roman"/>
          <w:sz w:val="26"/>
          <w:szCs w:val="26"/>
        </w:rPr>
        <w:t>50812060940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16.09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Салихова </w:t>
      </w:r>
      <w:r>
        <w:rPr>
          <w:rFonts w:ascii="Times New Roman" w:eastAsia="Times New Roman" w:hAnsi="Times New Roman" w:cs="Times New Roman"/>
          <w:sz w:val="26"/>
          <w:szCs w:val="26"/>
        </w:rPr>
        <w:t>Садамгусейна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Ганипаевича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трех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1144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0412365400665011442620105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